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C7" w:rsidRPr="005C2E3E" w:rsidRDefault="00586AC7" w:rsidP="0072525A">
      <w:pPr>
        <w:pStyle w:val="FR1"/>
        <w:ind w:left="5245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916E8A" w:rsidRPr="0072525A" w:rsidRDefault="00916E8A" w:rsidP="00586AC7">
      <w:pPr>
        <w:pStyle w:val="FR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2525A">
        <w:rPr>
          <w:rFonts w:ascii="Times New Roman" w:hAnsi="Times New Roman" w:cs="Times New Roman"/>
          <w:b/>
          <w:sz w:val="27"/>
          <w:szCs w:val="27"/>
        </w:rPr>
        <w:t>Заключение</w:t>
      </w:r>
    </w:p>
    <w:p w:rsidR="00916E8A" w:rsidRPr="0072525A" w:rsidRDefault="00916E8A" w:rsidP="00586AC7">
      <w:pPr>
        <w:pStyle w:val="FR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2525A">
        <w:rPr>
          <w:rFonts w:ascii="Times New Roman" w:hAnsi="Times New Roman" w:cs="Times New Roman"/>
          <w:b/>
          <w:sz w:val="27"/>
          <w:szCs w:val="27"/>
        </w:rPr>
        <w:t>о результатах публичных слушаний по проекту внесения изменений</w:t>
      </w:r>
    </w:p>
    <w:p w:rsidR="00916E8A" w:rsidRPr="0072525A" w:rsidRDefault="00916E8A" w:rsidP="00586AC7">
      <w:pPr>
        <w:pStyle w:val="FR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2525A">
        <w:rPr>
          <w:rFonts w:ascii="Times New Roman" w:hAnsi="Times New Roman" w:cs="Times New Roman"/>
          <w:b/>
          <w:sz w:val="27"/>
          <w:szCs w:val="27"/>
        </w:rPr>
        <w:t xml:space="preserve">в </w:t>
      </w:r>
      <w:r w:rsidR="000114DB" w:rsidRPr="0072525A">
        <w:rPr>
          <w:rFonts w:ascii="Times New Roman" w:hAnsi="Times New Roman" w:cs="Times New Roman"/>
          <w:b/>
          <w:sz w:val="27"/>
          <w:szCs w:val="27"/>
        </w:rPr>
        <w:t>правила землепользования и застройки</w:t>
      </w:r>
      <w:r w:rsidRPr="0072525A">
        <w:rPr>
          <w:rFonts w:ascii="Times New Roman" w:hAnsi="Times New Roman" w:cs="Times New Roman"/>
          <w:b/>
          <w:sz w:val="27"/>
          <w:szCs w:val="27"/>
        </w:rPr>
        <w:t xml:space="preserve"> муниципального образования</w:t>
      </w:r>
    </w:p>
    <w:p w:rsidR="00916E8A" w:rsidRPr="0072525A" w:rsidRDefault="00916E8A" w:rsidP="00586AC7">
      <w:pPr>
        <w:pStyle w:val="FR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2525A">
        <w:rPr>
          <w:rFonts w:ascii="Times New Roman" w:hAnsi="Times New Roman" w:cs="Times New Roman"/>
          <w:b/>
          <w:sz w:val="27"/>
          <w:szCs w:val="27"/>
        </w:rPr>
        <w:t>«</w:t>
      </w:r>
      <w:r w:rsidR="0072525A" w:rsidRPr="0072525A">
        <w:rPr>
          <w:rFonts w:ascii="Times New Roman" w:hAnsi="Times New Roman" w:cs="Times New Roman"/>
          <w:b/>
          <w:sz w:val="27"/>
          <w:szCs w:val="27"/>
        </w:rPr>
        <w:t>Ковровское сель</w:t>
      </w:r>
      <w:r w:rsidRPr="0072525A">
        <w:rPr>
          <w:rFonts w:ascii="Times New Roman" w:hAnsi="Times New Roman" w:cs="Times New Roman"/>
          <w:b/>
          <w:sz w:val="27"/>
          <w:szCs w:val="27"/>
        </w:rPr>
        <w:t>ское поселение»</w:t>
      </w:r>
    </w:p>
    <w:p w:rsidR="00916E8A" w:rsidRPr="005C2E3E" w:rsidRDefault="00916E8A" w:rsidP="00586AC7">
      <w:pPr>
        <w:pStyle w:val="FR1"/>
        <w:jc w:val="both"/>
        <w:rPr>
          <w:rFonts w:ascii="Times New Roman" w:hAnsi="Times New Roman" w:cs="Times New Roman"/>
          <w:sz w:val="22"/>
          <w:szCs w:val="27"/>
        </w:rPr>
      </w:pPr>
    </w:p>
    <w:p w:rsidR="00586AC7" w:rsidRDefault="00916E8A" w:rsidP="00586AC7">
      <w:pPr>
        <w:pStyle w:val="FR1"/>
        <w:jc w:val="right"/>
        <w:rPr>
          <w:rFonts w:ascii="Times New Roman" w:hAnsi="Times New Roman" w:cs="Times New Roman"/>
          <w:szCs w:val="27"/>
        </w:rPr>
      </w:pPr>
      <w:r w:rsidRPr="005C2E3E">
        <w:rPr>
          <w:rFonts w:ascii="Times New Roman" w:hAnsi="Times New Roman" w:cs="Times New Roman"/>
          <w:sz w:val="27"/>
          <w:szCs w:val="27"/>
        </w:rPr>
        <w:t xml:space="preserve">                                             </w:t>
      </w:r>
      <w:r w:rsidRPr="005C2E3E">
        <w:rPr>
          <w:rFonts w:ascii="Times New Roman" w:hAnsi="Times New Roman" w:cs="Times New Roman"/>
          <w:szCs w:val="27"/>
        </w:rPr>
        <w:t xml:space="preserve">Дата оформления заключения: </w:t>
      </w:r>
    </w:p>
    <w:p w:rsidR="00916E8A" w:rsidRPr="005C2E3E" w:rsidRDefault="00916E8A" w:rsidP="00586AC7">
      <w:pPr>
        <w:pStyle w:val="FR1"/>
        <w:jc w:val="right"/>
        <w:rPr>
          <w:rFonts w:ascii="Times New Roman" w:hAnsi="Times New Roman" w:cs="Times New Roman"/>
          <w:szCs w:val="27"/>
        </w:rPr>
      </w:pPr>
      <w:r w:rsidRPr="005C2E3E">
        <w:rPr>
          <w:rFonts w:ascii="Times New Roman" w:hAnsi="Times New Roman" w:cs="Times New Roman"/>
          <w:szCs w:val="27"/>
        </w:rPr>
        <w:t>«</w:t>
      </w:r>
      <w:r w:rsidR="0072525A">
        <w:rPr>
          <w:rFonts w:ascii="Times New Roman" w:hAnsi="Times New Roman" w:cs="Times New Roman"/>
          <w:szCs w:val="27"/>
        </w:rPr>
        <w:t>07</w:t>
      </w:r>
      <w:r w:rsidRPr="005C2E3E">
        <w:rPr>
          <w:rFonts w:ascii="Times New Roman" w:hAnsi="Times New Roman" w:cs="Times New Roman"/>
          <w:szCs w:val="27"/>
        </w:rPr>
        <w:t xml:space="preserve">» </w:t>
      </w:r>
      <w:r w:rsidR="0072525A">
        <w:rPr>
          <w:rFonts w:ascii="Times New Roman" w:hAnsi="Times New Roman" w:cs="Times New Roman"/>
          <w:szCs w:val="27"/>
        </w:rPr>
        <w:t>дека</w:t>
      </w:r>
      <w:r w:rsidRPr="005C2E3E">
        <w:rPr>
          <w:rFonts w:ascii="Times New Roman" w:hAnsi="Times New Roman" w:cs="Times New Roman"/>
          <w:szCs w:val="27"/>
        </w:rPr>
        <w:t>бря 2018 года</w:t>
      </w:r>
    </w:p>
    <w:p w:rsidR="00916E8A" w:rsidRPr="005C2E3E" w:rsidRDefault="004928F3" w:rsidP="00586AC7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5C2E3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16E8A" w:rsidRPr="00586AC7" w:rsidRDefault="00916E8A" w:rsidP="00586AC7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586AC7">
        <w:rPr>
          <w:rFonts w:ascii="Times New Roman" w:hAnsi="Times New Roman" w:cs="Times New Roman"/>
          <w:b/>
          <w:sz w:val="27"/>
          <w:szCs w:val="27"/>
        </w:rPr>
        <w:t>Наименование проекта, рассмотренного на публичных слушаниях:</w:t>
      </w:r>
      <w:r w:rsidRPr="00586AC7">
        <w:rPr>
          <w:rFonts w:ascii="Times New Roman" w:hAnsi="Times New Roman" w:cs="Times New Roman"/>
          <w:sz w:val="27"/>
          <w:szCs w:val="27"/>
        </w:rPr>
        <w:t xml:space="preserve"> </w:t>
      </w:r>
      <w:r w:rsidR="00692DCA" w:rsidRPr="00586AC7">
        <w:rPr>
          <w:rFonts w:ascii="Times New Roman" w:hAnsi="Times New Roman" w:cs="Times New Roman"/>
          <w:sz w:val="27"/>
          <w:szCs w:val="27"/>
        </w:rPr>
        <w:t>Проект  внесения изменений в Правила землепользования и застройки муниципального образования «Ковровское сельское поселение» в части изменения территориальной зоны сельскохозяйственных угодий (индекс «Сх</w:t>
      </w:r>
      <w:proofErr w:type="gramStart"/>
      <w:r w:rsidR="00692DCA" w:rsidRPr="00586AC7">
        <w:rPr>
          <w:rFonts w:ascii="Times New Roman" w:hAnsi="Times New Roman" w:cs="Times New Roman"/>
          <w:sz w:val="27"/>
          <w:szCs w:val="27"/>
        </w:rPr>
        <w:t>2</w:t>
      </w:r>
      <w:proofErr w:type="gramEnd"/>
      <w:r w:rsidR="00692DCA" w:rsidRPr="00586AC7">
        <w:rPr>
          <w:rFonts w:ascii="Times New Roman" w:hAnsi="Times New Roman" w:cs="Times New Roman"/>
          <w:sz w:val="27"/>
          <w:szCs w:val="27"/>
        </w:rPr>
        <w:t xml:space="preserve">») и </w:t>
      </w:r>
      <w:r w:rsidR="00586AC7">
        <w:rPr>
          <w:rFonts w:ascii="Times New Roman" w:hAnsi="Times New Roman" w:cs="Times New Roman"/>
          <w:sz w:val="27"/>
          <w:szCs w:val="27"/>
        </w:rPr>
        <w:t xml:space="preserve"> </w:t>
      </w:r>
      <w:r w:rsidR="00692DCA" w:rsidRPr="00586AC7">
        <w:rPr>
          <w:rFonts w:ascii="Times New Roman" w:hAnsi="Times New Roman" w:cs="Times New Roman"/>
          <w:sz w:val="27"/>
          <w:szCs w:val="27"/>
        </w:rPr>
        <w:t xml:space="preserve">отнесения земельных участков с кадастровыми номерами 39:05:051215:3, 39:05:051215:7, 39:05:051215:8, 39:05:051215:9, 39:05:051215:10, 39:05:051215:11, 39:05:051215:23, 39:05:051215:24, 39:05:051215:25, 39:05:051215:26, 39:05:051215:27, 39:05:051215:182, 39:05:051215:183, </w:t>
      </w:r>
      <w:proofErr w:type="gramStart"/>
      <w:r w:rsidR="00692DCA" w:rsidRPr="00586AC7">
        <w:rPr>
          <w:rFonts w:ascii="Times New Roman" w:hAnsi="Times New Roman" w:cs="Times New Roman"/>
          <w:sz w:val="27"/>
          <w:szCs w:val="27"/>
        </w:rPr>
        <w:t>расположенных</w:t>
      </w:r>
      <w:proofErr w:type="gramEnd"/>
      <w:r w:rsidR="00692DCA" w:rsidRPr="00586AC7">
        <w:rPr>
          <w:rFonts w:ascii="Times New Roman" w:hAnsi="Times New Roman" w:cs="Times New Roman"/>
          <w:sz w:val="27"/>
          <w:szCs w:val="27"/>
        </w:rPr>
        <w:t xml:space="preserve"> в Зеленоградском городском округе, к территориальной зоне - производственная зона (индекс «П»)</w:t>
      </w:r>
      <w:r w:rsidRPr="00586AC7">
        <w:rPr>
          <w:rFonts w:ascii="Times New Roman" w:hAnsi="Times New Roman" w:cs="Times New Roman"/>
          <w:sz w:val="27"/>
          <w:szCs w:val="27"/>
        </w:rPr>
        <w:t>.</w:t>
      </w:r>
    </w:p>
    <w:p w:rsidR="00916E8A" w:rsidRPr="00586AC7" w:rsidRDefault="00916E8A" w:rsidP="00586AC7">
      <w:pPr>
        <w:pStyle w:val="FR1"/>
        <w:jc w:val="both"/>
        <w:rPr>
          <w:rFonts w:ascii="Times New Roman" w:hAnsi="Times New Roman" w:cs="Times New Roman"/>
          <w:sz w:val="18"/>
          <w:szCs w:val="27"/>
        </w:rPr>
      </w:pPr>
    </w:p>
    <w:p w:rsidR="00916E8A" w:rsidRPr="00586AC7" w:rsidRDefault="00916E8A" w:rsidP="00586AC7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586AC7">
        <w:rPr>
          <w:rFonts w:ascii="Times New Roman" w:hAnsi="Times New Roman" w:cs="Times New Roman"/>
          <w:b/>
          <w:sz w:val="27"/>
          <w:szCs w:val="27"/>
        </w:rPr>
        <w:t>Сведения о количестве участников публичных слушаний, которые приняли участие в публичных слушаниях:</w:t>
      </w:r>
      <w:r w:rsidR="001C58B0" w:rsidRPr="00586AC7">
        <w:rPr>
          <w:rFonts w:ascii="Times New Roman" w:hAnsi="Times New Roman" w:cs="Times New Roman"/>
          <w:sz w:val="27"/>
          <w:szCs w:val="27"/>
        </w:rPr>
        <w:t xml:space="preserve"> </w:t>
      </w:r>
      <w:r w:rsidR="00692DCA" w:rsidRPr="00586AC7">
        <w:rPr>
          <w:rFonts w:ascii="Times New Roman" w:hAnsi="Times New Roman" w:cs="Times New Roman"/>
          <w:sz w:val="27"/>
          <w:szCs w:val="27"/>
        </w:rPr>
        <w:t>Граждане участие в публичных слушаниях не приняли</w:t>
      </w:r>
      <w:r w:rsidRPr="00586AC7">
        <w:rPr>
          <w:rFonts w:ascii="Times New Roman" w:hAnsi="Times New Roman" w:cs="Times New Roman"/>
          <w:sz w:val="27"/>
          <w:szCs w:val="27"/>
        </w:rPr>
        <w:t>.</w:t>
      </w:r>
    </w:p>
    <w:p w:rsidR="00916E8A" w:rsidRPr="00586AC7" w:rsidRDefault="00916E8A" w:rsidP="00586AC7">
      <w:pPr>
        <w:pStyle w:val="FR1"/>
        <w:jc w:val="both"/>
        <w:rPr>
          <w:rFonts w:ascii="Times New Roman" w:hAnsi="Times New Roman" w:cs="Times New Roman"/>
          <w:sz w:val="18"/>
          <w:szCs w:val="27"/>
        </w:rPr>
      </w:pPr>
    </w:p>
    <w:p w:rsidR="00916E8A" w:rsidRPr="00586AC7" w:rsidRDefault="00916E8A" w:rsidP="00586AC7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586AC7">
        <w:rPr>
          <w:rFonts w:ascii="Times New Roman" w:hAnsi="Times New Roman" w:cs="Times New Roman"/>
          <w:b/>
          <w:sz w:val="27"/>
          <w:szCs w:val="27"/>
        </w:rPr>
        <w:t>Реквизиты протокола публичных слушаний, на основании</w:t>
      </w:r>
      <w:r w:rsidR="000114DB" w:rsidRPr="00586AC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86AC7">
        <w:rPr>
          <w:rFonts w:ascii="Times New Roman" w:hAnsi="Times New Roman" w:cs="Times New Roman"/>
          <w:b/>
          <w:sz w:val="27"/>
          <w:szCs w:val="27"/>
        </w:rPr>
        <w:t>которого подготовлено заключение:</w:t>
      </w:r>
      <w:r w:rsidRPr="00586AC7">
        <w:rPr>
          <w:rFonts w:ascii="Times New Roman" w:hAnsi="Times New Roman" w:cs="Times New Roman"/>
          <w:sz w:val="27"/>
          <w:szCs w:val="27"/>
        </w:rPr>
        <w:t xml:space="preserve"> Протокол публичных слушаний от </w:t>
      </w:r>
      <w:r w:rsidR="00692DCA" w:rsidRPr="00586AC7">
        <w:rPr>
          <w:rFonts w:ascii="Times New Roman" w:hAnsi="Times New Roman" w:cs="Times New Roman"/>
          <w:sz w:val="27"/>
          <w:szCs w:val="27"/>
        </w:rPr>
        <w:t>06</w:t>
      </w:r>
      <w:r w:rsidRPr="00586AC7">
        <w:rPr>
          <w:rFonts w:ascii="Times New Roman" w:hAnsi="Times New Roman" w:cs="Times New Roman"/>
          <w:sz w:val="27"/>
          <w:szCs w:val="27"/>
        </w:rPr>
        <w:t xml:space="preserve"> </w:t>
      </w:r>
      <w:r w:rsidR="00692DCA" w:rsidRPr="00586AC7">
        <w:rPr>
          <w:rFonts w:ascii="Times New Roman" w:hAnsi="Times New Roman" w:cs="Times New Roman"/>
          <w:sz w:val="27"/>
          <w:szCs w:val="27"/>
        </w:rPr>
        <w:t>дека</w:t>
      </w:r>
      <w:r w:rsidRPr="00586AC7">
        <w:rPr>
          <w:rFonts w:ascii="Times New Roman" w:hAnsi="Times New Roman" w:cs="Times New Roman"/>
          <w:sz w:val="27"/>
          <w:szCs w:val="27"/>
        </w:rPr>
        <w:t xml:space="preserve">бря 2018г. </w:t>
      </w:r>
    </w:p>
    <w:p w:rsidR="00916E8A" w:rsidRPr="00586AC7" w:rsidRDefault="00916E8A" w:rsidP="00586AC7">
      <w:pPr>
        <w:pStyle w:val="FR1"/>
        <w:jc w:val="both"/>
        <w:rPr>
          <w:rFonts w:ascii="Times New Roman" w:hAnsi="Times New Roman" w:cs="Times New Roman"/>
          <w:sz w:val="18"/>
          <w:szCs w:val="27"/>
        </w:rPr>
      </w:pPr>
    </w:p>
    <w:p w:rsidR="00916E8A" w:rsidRPr="00586AC7" w:rsidRDefault="00916E8A" w:rsidP="00586AC7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586AC7">
        <w:rPr>
          <w:rFonts w:ascii="Times New Roman" w:hAnsi="Times New Roman" w:cs="Times New Roman"/>
          <w:b/>
          <w:sz w:val="27"/>
          <w:szCs w:val="27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  <w:r w:rsidRPr="00586AC7">
        <w:rPr>
          <w:rFonts w:ascii="Times New Roman" w:hAnsi="Times New Roman" w:cs="Times New Roman"/>
          <w:sz w:val="27"/>
          <w:szCs w:val="27"/>
        </w:rPr>
        <w:t xml:space="preserve"> </w:t>
      </w:r>
      <w:r w:rsidR="00692DCA" w:rsidRPr="00586AC7">
        <w:rPr>
          <w:rFonts w:ascii="Times New Roman" w:hAnsi="Times New Roman" w:cs="Times New Roman"/>
          <w:sz w:val="27"/>
          <w:szCs w:val="27"/>
        </w:rPr>
        <w:t>Предложений и замечаний не поступало</w:t>
      </w:r>
      <w:r w:rsidRPr="00586AC7">
        <w:rPr>
          <w:rFonts w:ascii="Times New Roman" w:hAnsi="Times New Roman" w:cs="Times New Roman"/>
          <w:sz w:val="27"/>
          <w:szCs w:val="27"/>
        </w:rPr>
        <w:t>.</w:t>
      </w:r>
    </w:p>
    <w:p w:rsidR="00692DCA" w:rsidRPr="00586AC7" w:rsidRDefault="00692DCA" w:rsidP="00586AC7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</w:p>
    <w:p w:rsidR="00B66A54" w:rsidRPr="00586AC7" w:rsidRDefault="00916E8A" w:rsidP="00586AC7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586AC7">
        <w:rPr>
          <w:rFonts w:ascii="Times New Roman" w:hAnsi="Times New Roman" w:cs="Times New Roman"/>
          <w:b/>
          <w:sz w:val="27"/>
          <w:szCs w:val="27"/>
        </w:rPr>
        <w:t>Содержание внесенных предложений и замечаний иных участников публичных слушаний:</w:t>
      </w:r>
      <w:r w:rsidRPr="00586AC7">
        <w:rPr>
          <w:rFonts w:ascii="Times New Roman" w:hAnsi="Times New Roman" w:cs="Times New Roman"/>
          <w:sz w:val="27"/>
          <w:szCs w:val="27"/>
        </w:rPr>
        <w:t xml:space="preserve"> </w:t>
      </w:r>
      <w:r w:rsidR="00692DCA" w:rsidRPr="00586AC7">
        <w:rPr>
          <w:rFonts w:ascii="Times New Roman" w:hAnsi="Times New Roman" w:cs="Times New Roman"/>
          <w:sz w:val="27"/>
          <w:szCs w:val="27"/>
        </w:rPr>
        <w:t>Предложений и замечаний не поступало.</w:t>
      </w:r>
    </w:p>
    <w:p w:rsidR="00B66A54" w:rsidRPr="00586AC7" w:rsidRDefault="00B66A54" w:rsidP="00586AC7">
      <w:pPr>
        <w:pStyle w:val="FR1"/>
        <w:jc w:val="both"/>
        <w:rPr>
          <w:rFonts w:ascii="Times New Roman" w:hAnsi="Times New Roman" w:cs="Times New Roman"/>
          <w:sz w:val="22"/>
          <w:szCs w:val="27"/>
        </w:rPr>
      </w:pPr>
    </w:p>
    <w:p w:rsidR="00586AC7" w:rsidRDefault="00586AC7" w:rsidP="00586AC7">
      <w:pPr>
        <w:pStyle w:val="FR1"/>
        <w:tabs>
          <w:tab w:val="left" w:pos="993"/>
        </w:tabs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E4866" w:rsidRPr="00586AC7" w:rsidRDefault="00916E8A" w:rsidP="00586AC7">
      <w:pPr>
        <w:pStyle w:val="FR1"/>
        <w:tabs>
          <w:tab w:val="left" w:pos="993"/>
        </w:tabs>
        <w:jc w:val="both"/>
        <w:rPr>
          <w:rFonts w:ascii="Times New Roman" w:hAnsi="Times New Roman" w:cs="Times New Roman"/>
          <w:b/>
          <w:sz w:val="27"/>
          <w:szCs w:val="27"/>
        </w:rPr>
      </w:pPr>
      <w:r w:rsidRPr="00586AC7">
        <w:rPr>
          <w:rFonts w:ascii="Times New Roman" w:hAnsi="Times New Roman" w:cs="Times New Roman"/>
          <w:b/>
          <w:sz w:val="27"/>
          <w:szCs w:val="27"/>
        </w:rPr>
        <w:t xml:space="preserve"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слушаний: </w:t>
      </w:r>
    </w:p>
    <w:p w:rsidR="00BE4866" w:rsidRPr="00586AC7" w:rsidRDefault="00916E8A" w:rsidP="00586AC7">
      <w:pPr>
        <w:pStyle w:val="FR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86AC7">
        <w:rPr>
          <w:rFonts w:ascii="Times New Roman" w:hAnsi="Times New Roman" w:cs="Times New Roman"/>
          <w:sz w:val="27"/>
          <w:szCs w:val="27"/>
        </w:rPr>
        <w:t xml:space="preserve">Публичные слушания проведены в соответствии с требованиями действующего градостроительного законодательства. </w:t>
      </w:r>
    </w:p>
    <w:p w:rsidR="00916E8A" w:rsidRPr="00586AC7" w:rsidRDefault="00586AC7" w:rsidP="00586AC7">
      <w:pPr>
        <w:pStyle w:val="FR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86AC7">
        <w:rPr>
          <w:rFonts w:ascii="Times New Roman" w:hAnsi="Times New Roman" w:cs="Times New Roman"/>
          <w:sz w:val="27"/>
          <w:szCs w:val="27"/>
        </w:rPr>
        <w:t>Учитывая, что в</w:t>
      </w:r>
      <w:r w:rsidR="00495EC4" w:rsidRPr="00586AC7">
        <w:rPr>
          <w:rFonts w:ascii="Times New Roman" w:hAnsi="Times New Roman" w:cs="Times New Roman"/>
          <w:sz w:val="27"/>
          <w:szCs w:val="27"/>
        </w:rPr>
        <w:t xml:space="preserve"> ходе публичных слушаний предложений и замечаний не поступило</w:t>
      </w:r>
      <w:r>
        <w:rPr>
          <w:rFonts w:ascii="Times New Roman" w:hAnsi="Times New Roman" w:cs="Times New Roman"/>
          <w:sz w:val="27"/>
          <w:szCs w:val="27"/>
        </w:rPr>
        <w:t xml:space="preserve"> а</w:t>
      </w:r>
      <w:r w:rsidR="00916E8A" w:rsidRPr="00586AC7">
        <w:rPr>
          <w:rFonts w:ascii="Times New Roman" w:hAnsi="Times New Roman" w:cs="Times New Roman"/>
          <w:sz w:val="27"/>
          <w:szCs w:val="27"/>
        </w:rPr>
        <w:t xml:space="preserve">дминистрация </w:t>
      </w:r>
      <w:r w:rsidR="001C58B0" w:rsidRPr="00586AC7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 w:rsidR="00916E8A" w:rsidRPr="00586AC7">
        <w:rPr>
          <w:rFonts w:ascii="Times New Roman" w:hAnsi="Times New Roman" w:cs="Times New Roman"/>
          <w:sz w:val="27"/>
          <w:szCs w:val="27"/>
        </w:rPr>
        <w:t xml:space="preserve"> «Зеленоградский городской округ» считает целесообразным утверждение проекта </w:t>
      </w:r>
      <w:r w:rsidR="00692DCA" w:rsidRPr="00586AC7">
        <w:rPr>
          <w:rFonts w:ascii="Times New Roman" w:hAnsi="Times New Roman" w:cs="Times New Roman"/>
          <w:sz w:val="27"/>
          <w:szCs w:val="27"/>
        </w:rPr>
        <w:t>внесения изменений в Правила землепользования и застройки муниципального образования «Ковровское сельское поселение» в части изменения территориальной зоны сельскохозяйственных угодий (индекс «Сх</w:t>
      </w:r>
      <w:proofErr w:type="gramStart"/>
      <w:r w:rsidR="00692DCA" w:rsidRPr="00586AC7">
        <w:rPr>
          <w:rFonts w:ascii="Times New Roman" w:hAnsi="Times New Roman" w:cs="Times New Roman"/>
          <w:sz w:val="27"/>
          <w:szCs w:val="27"/>
        </w:rPr>
        <w:t>2</w:t>
      </w:r>
      <w:proofErr w:type="gramEnd"/>
      <w:r w:rsidR="00692DCA" w:rsidRPr="00586AC7">
        <w:rPr>
          <w:rFonts w:ascii="Times New Roman" w:hAnsi="Times New Roman" w:cs="Times New Roman"/>
          <w:sz w:val="27"/>
          <w:szCs w:val="27"/>
        </w:rPr>
        <w:t>»)                            и отнесения земельных участков с кадастровыми номерами 39:05:051215:3, 39:05:051215:7, 39:05:051215:</w:t>
      </w:r>
      <w:proofErr w:type="gramStart"/>
      <w:r w:rsidR="00692DCA" w:rsidRPr="00586AC7">
        <w:rPr>
          <w:rFonts w:ascii="Times New Roman" w:hAnsi="Times New Roman" w:cs="Times New Roman"/>
          <w:sz w:val="27"/>
          <w:szCs w:val="27"/>
        </w:rPr>
        <w:t xml:space="preserve">8, 39:05:051215:9, 39:05:051215:10,                39:05:051215:11, 39:05:051215:23, 39:05:051215:24, 39:05:051215:25, 39:05:051215:26, 39:05:051215:27, 39:05:051215:182, 39:05:051215:183, </w:t>
      </w:r>
      <w:r w:rsidR="00692DCA" w:rsidRPr="00586AC7">
        <w:rPr>
          <w:rFonts w:ascii="Times New Roman" w:hAnsi="Times New Roman" w:cs="Times New Roman"/>
          <w:sz w:val="27"/>
          <w:szCs w:val="27"/>
        </w:rPr>
        <w:lastRenderedPageBreak/>
        <w:t>расположенных в Зеленоградском городском округе, к территориальной зоне – производственная зона (индекс «П»)</w:t>
      </w:r>
      <w:r w:rsidR="00916E8A" w:rsidRPr="00586AC7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692DCA" w:rsidRPr="00586AC7" w:rsidRDefault="00692DCA" w:rsidP="00586AC7">
      <w:pPr>
        <w:pStyle w:val="FR1"/>
        <w:tabs>
          <w:tab w:val="left" w:pos="993"/>
        </w:tabs>
        <w:ind w:left="927"/>
        <w:jc w:val="both"/>
        <w:rPr>
          <w:rFonts w:ascii="Times New Roman" w:hAnsi="Times New Roman" w:cs="Times New Roman"/>
          <w:sz w:val="27"/>
          <w:szCs w:val="27"/>
        </w:rPr>
      </w:pPr>
    </w:p>
    <w:p w:rsidR="00692DCA" w:rsidRPr="00586AC7" w:rsidRDefault="007D2D83" w:rsidP="00586AC7">
      <w:pPr>
        <w:pStyle w:val="FR1"/>
        <w:tabs>
          <w:tab w:val="left" w:pos="993"/>
        </w:tabs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586AC7">
        <w:rPr>
          <w:rFonts w:ascii="Times New Roman" w:hAnsi="Times New Roman" w:cs="Times New Roman"/>
          <w:sz w:val="27"/>
          <w:szCs w:val="27"/>
        </w:rPr>
        <w:t xml:space="preserve">Приложение: </w:t>
      </w:r>
    </w:p>
    <w:p w:rsidR="007D2D83" w:rsidRPr="00586AC7" w:rsidRDefault="00692DCA" w:rsidP="00586AC7">
      <w:pPr>
        <w:pStyle w:val="FR1"/>
        <w:tabs>
          <w:tab w:val="left" w:pos="993"/>
        </w:tabs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586AC7">
        <w:rPr>
          <w:rFonts w:ascii="Times New Roman" w:hAnsi="Times New Roman" w:cs="Times New Roman"/>
          <w:sz w:val="27"/>
          <w:szCs w:val="27"/>
        </w:rPr>
        <w:t xml:space="preserve">1. </w:t>
      </w:r>
      <w:r w:rsidR="007D2D83" w:rsidRPr="00586AC7">
        <w:rPr>
          <w:rFonts w:ascii="Times New Roman" w:hAnsi="Times New Roman" w:cs="Times New Roman"/>
          <w:sz w:val="27"/>
          <w:szCs w:val="27"/>
        </w:rPr>
        <w:t xml:space="preserve">Протокол публичных слушаний от </w:t>
      </w:r>
      <w:r w:rsidRPr="00586AC7">
        <w:rPr>
          <w:rFonts w:ascii="Times New Roman" w:hAnsi="Times New Roman" w:cs="Times New Roman"/>
          <w:sz w:val="27"/>
          <w:szCs w:val="27"/>
        </w:rPr>
        <w:t>06</w:t>
      </w:r>
      <w:r w:rsidR="007D2D83" w:rsidRPr="00586AC7">
        <w:rPr>
          <w:rFonts w:ascii="Times New Roman" w:hAnsi="Times New Roman" w:cs="Times New Roman"/>
          <w:sz w:val="27"/>
          <w:szCs w:val="27"/>
        </w:rPr>
        <w:t>.1</w:t>
      </w:r>
      <w:r w:rsidRPr="00586AC7">
        <w:rPr>
          <w:rFonts w:ascii="Times New Roman" w:hAnsi="Times New Roman" w:cs="Times New Roman"/>
          <w:sz w:val="27"/>
          <w:szCs w:val="27"/>
        </w:rPr>
        <w:t>2</w:t>
      </w:r>
      <w:r w:rsidR="007D2D83" w:rsidRPr="00586AC7">
        <w:rPr>
          <w:rFonts w:ascii="Times New Roman" w:hAnsi="Times New Roman" w:cs="Times New Roman"/>
          <w:sz w:val="27"/>
          <w:szCs w:val="27"/>
        </w:rPr>
        <w:t xml:space="preserve">.2018г. на </w:t>
      </w:r>
      <w:r w:rsidRPr="00586AC7">
        <w:rPr>
          <w:rFonts w:ascii="Times New Roman" w:hAnsi="Times New Roman" w:cs="Times New Roman"/>
          <w:sz w:val="27"/>
          <w:szCs w:val="27"/>
        </w:rPr>
        <w:t>5</w:t>
      </w:r>
      <w:r w:rsidR="001E4369" w:rsidRPr="00586AC7">
        <w:rPr>
          <w:rFonts w:ascii="Times New Roman" w:hAnsi="Times New Roman" w:cs="Times New Roman"/>
          <w:sz w:val="27"/>
          <w:szCs w:val="27"/>
        </w:rPr>
        <w:t xml:space="preserve"> </w:t>
      </w:r>
      <w:r w:rsidR="007D2D83" w:rsidRPr="00586AC7">
        <w:rPr>
          <w:rFonts w:ascii="Times New Roman" w:hAnsi="Times New Roman" w:cs="Times New Roman"/>
          <w:sz w:val="27"/>
          <w:szCs w:val="27"/>
        </w:rPr>
        <w:t>л. в 1 экз.</w:t>
      </w:r>
      <w:r w:rsidRPr="00586AC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92DCA" w:rsidRPr="00586AC7" w:rsidRDefault="00692DCA" w:rsidP="00586AC7">
      <w:pPr>
        <w:pStyle w:val="FR1"/>
        <w:tabs>
          <w:tab w:val="left" w:pos="993"/>
        </w:tabs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586AC7">
        <w:rPr>
          <w:rFonts w:ascii="Times New Roman" w:hAnsi="Times New Roman" w:cs="Times New Roman"/>
          <w:sz w:val="27"/>
          <w:szCs w:val="27"/>
        </w:rPr>
        <w:t>2. Книга (журнал) учета посетителей экспозиции проекта на 1 л. в 1 экз.</w:t>
      </w:r>
    </w:p>
    <w:p w:rsidR="005C2E3E" w:rsidRPr="00BA08A0" w:rsidRDefault="005C2E3E" w:rsidP="00586AC7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</w:p>
    <w:p w:rsidR="00586AC7" w:rsidRPr="00BA08A0" w:rsidRDefault="00586AC7" w:rsidP="00586AC7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</w:p>
    <w:p w:rsidR="00692DCA" w:rsidRDefault="00916E8A" w:rsidP="00586AC7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5C2E3E">
        <w:rPr>
          <w:rFonts w:ascii="Times New Roman" w:hAnsi="Times New Roman" w:cs="Times New Roman"/>
          <w:sz w:val="27"/>
          <w:szCs w:val="27"/>
        </w:rPr>
        <w:t>Председательствующий</w:t>
      </w:r>
      <w:r w:rsidR="005C2E3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92DCA" w:rsidRDefault="00916E8A" w:rsidP="00586AC7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5C2E3E">
        <w:rPr>
          <w:rFonts w:ascii="Times New Roman" w:hAnsi="Times New Roman" w:cs="Times New Roman"/>
          <w:sz w:val="27"/>
          <w:szCs w:val="27"/>
        </w:rPr>
        <w:t>на публичных слушаниях</w:t>
      </w:r>
      <w:r w:rsidR="00692DCA">
        <w:rPr>
          <w:rFonts w:ascii="Times New Roman" w:hAnsi="Times New Roman" w:cs="Times New Roman"/>
          <w:sz w:val="27"/>
          <w:szCs w:val="27"/>
        </w:rPr>
        <w:t xml:space="preserve"> –</w:t>
      </w:r>
    </w:p>
    <w:p w:rsidR="00692DCA" w:rsidRDefault="00692DCA" w:rsidP="00586AC7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начальник управления архитектуры и </w:t>
      </w:r>
    </w:p>
    <w:p w:rsidR="000B12E7" w:rsidRPr="005C2E3E" w:rsidRDefault="00692DCA" w:rsidP="00586AC7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градостроительства – главный архитектор </w:t>
      </w:r>
      <w:r w:rsidR="00916E8A" w:rsidRPr="005C2E3E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16E8A" w:rsidRPr="005C2E3E"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16E8A" w:rsidRPr="005C2E3E">
        <w:rPr>
          <w:rFonts w:ascii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И.В. Поздняков</w:t>
      </w:r>
    </w:p>
    <w:sectPr w:rsidR="000B12E7" w:rsidRPr="005C2E3E" w:rsidSect="00586AC7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274F"/>
    <w:multiLevelType w:val="hybridMultilevel"/>
    <w:tmpl w:val="D80E3914"/>
    <w:lvl w:ilvl="0" w:tplc="5E9E4E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0779"/>
    <w:rsid w:val="000114DB"/>
    <w:rsid w:val="00015817"/>
    <w:rsid w:val="0002673F"/>
    <w:rsid w:val="00063852"/>
    <w:rsid w:val="000B12E7"/>
    <w:rsid w:val="000B1ADC"/>
    <w:rsid w:val="000B36EC"/>
    <w:rsid w:val="000D2629"/>
    <w:rsid w:val="000F4EF4"/>
    <w:rsid w:val="001111FB"/>
    <w:rsid w:val="001518E6"/>
    <w:rsid w:val="00153A71"/>
    <w:rsid w:val="00163AD4"/>
    <w:rsid w:val="001649FA"/>
    <w:rsid w:val="00164AB5"/>
    <w:rsid w:val="00192CC5"/>
    <w:rsid w:val="001C496C"/>
    <w:rsid w:val="001C58B0"/>
    <w:rsid w:val="001D4743"/>
    <w:rsid w:val="001E4369"/>
    <w:rsid w:val="001E46B6"/>
    <w:rsid w:val="00216E91"/>
    <w:rsid w:val="002262DD"/>
    <w:rsid w:val="002476E8"/>
    <w:rsid w:val="00255C07"/>
    <w:rsid w:val="00264253"/>
    <w:rsid w:val="002975B8"/>
    <w:rsid w:val="002A0669"/>
    <w:rsid w:val="002A1899"/>
    <w:rsid w:val="002A3443"/>
    <w:rsid w:val="002A50FD"/>
    <w:rsid w:val="002C2F99"/>
    <w:rsid w:val="002C387B"/>
    <w:rsid w:val="002D6945"/>
    <w:rsid w:val="002E0089"/>
    <w:rsid w:val="0035348F"/>
    <w:rsid w:val="003640C7"/>
    <w:rsid w:val="00376B76"/>
    <w:rsid w:val="003B1F42"/>
    <w:rsid w:val="003B676E"/>
    <w:rsid w:val="003E38DF"/>
    <w:rsid w:val="003E453D"/>
    <w:rsid w:val="004116AA"/>
    <w:rsid w:val="00416263"/>
    <w:rsid w:val="004662CF"/>
    <w:rsid w:val="004928F3"/>
    <w:rsid w:val="00495EC4"/>
    <w:rsid w:val="004A40C6"/>
    <w:rsid w:val="004A5303"/>
    <w:rsid w:val="004A6B3F"/>
    <w:rsid w:val="004A7DD3"/>
    <w:rsid w:val="004B6271"/>
    <w:rsid w:val="004E72DA"/>
    <w:rsid w:val="005160BD"/>
    <w:rsid w:val="00521B6E"/>
    <w:rsid w:val="00523C2A"/>
    <w:rsid w:val="00550043"/>
    <w:rsid w:val="00567E14"/>
    <w:rsid w:val="00586AC7"/>
    <w:rsid w:val="005C2E3E"/>
    <w:rsid w:val="005D152E"/>
    <w:rsid w:val="00675AE7"/>
    <w:rsid w:val="0069214D"/>
    <w:rsid w:val="00692DCA"/>
    <w:rsid w:val="00694C61"/>
    <w:rsid w:val="006B5557"/>
    <w:rsid w:val="006C3B51"/>
    <w:rsid w:val="006E4141"/>
    <w:rsid w:val="006E7CFF"/>
    <w:rsid w:val="0072525A"/>
    <w:rsid w:val="0073385F"/>
    <w:rsid w:val="00733CB3"/>
    <w:rsid w:val="00760B41"/>
    <w:rsid w:val="00764F63"/>
    <w:rsid w:val="00786C8B"/>
    <w:rsid w:val="00793167"/>
    <w:rsid w:val="007C6999"/>
    <w:rsid w:val="007D2D83"/>
    <w:rsid w:val="008301A5"/>
    <w:rsid w:val="00834C47"/>
    <w:rsid w:val="00844DF9"/>
    <w:rsid w:val="00864823"/>
    <w:rsid w:val="008729C4"/>
    <w:rsid w:val="00893AAE"/>
    <w:rsid w:val="008E5A80"/>
    <w:rsid w:val="00916E8A"/>
    <w:rsid w:val="00942887"/>
    <w:rsid w:val="00963A1C"/>
    <w:rsid w:val="009656E5"/>
    <w:rsid w:val="00974707"/>
    <w:rsid w:val="009D0D79"/>
    <w:rsid w:val="009E7C06"/>
    <w:rsid w:val="00A34E00"/>
    <w:rsid w:val="00A54E83"/>
    <w:rsid w:val="00A716F8"/>
    <w:rsid w:val="00AA066D"/>
    <w:rsid w:val="00AB2683"/>
    <w:rsid w:val="00AF4AA6"/>
    <w:rsid w:val="00B26B09"/>
    <w:rsid w:val="00B3237C"/>
    <w:rsid w:val="00B32DA0"/>
    <w:rsid w:val="00B54C4B"/>
    <w:rsid w:val="00B65BF1"/>
    <w:rsid w:val="00B66A54"/>
    <w:rsid w:val="00B74F88"/>
    <w:rsid w:val="00B77ACB"/>
    <w:rsid w:val="00BA08A0"/>
    <w:rsid w:val="00BA6506"/>
    <w:rsid w:val="00BB3545"/>
    <w:rsid w:val="00BB48B1"/>
    <w:rsid w:val="00BE4866"/>
    <w:rsid w:val="00C153A4"/>
    <w:rsid w:val="00C25641"/>
    <w:rsid w:val="00C31BBC"/>
    <w:rsid w:val="00C509C6"/>
    <w:rsid w:val="00C524B3"/>
    <w:rsid w:val="00CB100C"/>
    <w:rsid w:val="00CF28E1"/>
    <w:rsid w:val="00CF73F5"/>
    <w:rsid w:val="00D41BD8"/>
    <w:rsid w:val="00D96ABB"/>
    <w:rsid w:val="00D972D6"/>
    <w:rsid w:val="00DE622A"/>
    <w:rsid w:val="00E03015"/>
    <w:rsid w:val="00E06D99"/>
    <w:rsid w:val="00E64468"/>
    <w:rsid w:val="00E70774"/>
    <w:rsid w:val="00E71AAC"/>
    <w:rsid w:val="00E81F2F"/>
    <w:rsid w:val="00E85330"/>
    <w:rsid w:val="00EA1083"/>
    <w:rsid w:val="00EA15E1"/>
    <w:rsid w:val="00EA5BBA"/>
    <w:rsid w:val="00EE4810"/>
    <w:rsid w:val="00EE7654"/>
    <w:rsid w:val="00EF2502"/>
    <w:rsid w:val="00F62C3B"/>
    <w:rsid w:val="00FA6D9B"/>
    <w:rsid w:val="00FB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C2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C2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65E53-8B99-48ED-B97B-3F37E219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MKAR</cp:lastModifiedBy>
  <cp:revision>2</cp:revision>
  <cp:lastPrinted>2018-12-06T15:14:00Z</cp:lastPrinted>
  <dcterms:created xsi:type="dcterms:W3CDTF">2018-12-07T16:03:00Z</dcterms:created>
  <dcterms:modified xsi:type="dcterms:W3CDTF">2018-12-07T16:03:00Z</dcterms:modified>
</cp:coreProperties>
</file>